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43" w:rsidRDefault="00732943">
      <w:pPr>
        <w:rPr>
          <w:sz w:val="24"/>
        </w:rPr>
      </w:pPr>
      <w:r>
        <w:rPr>
          <w:sz w:val="24"/>
        </w:rPr>
        <w:t>CLIA is a Federal Program that requires laboratories to follow standards ensuring accurate and reliable test results.  Anytime a facility performs a test and used that result to treat or diagnosis an individual and CLIA certificate is required.</w:t>
      </w:r>
    </w:p>
    <w:p w:rsidR="00732943" w:rsidRDefault="00732943">
      <w:pPr>
        <w:rPr>
          <w:sz w:val="24"/>
        </w:rPr>
      </w:pPr>
      <w:r>
        <w:rPr>
          <w:sz w:val="24"/>
        </w:rPr>
        <w:t>To perform SARS-CoV-2</w:t>
      </w:r>
      <w:r w:rsidR="000F05EB">
        <w:rPr>
          <w:sz w:val="24"/>
        </w:rPr>
        <w:t xml:space="preserve"> antigen</w:t>
      </w:r>
      <w:r>
        <w:rPr>
          <w:sz w:val="24"/>
        </w:rPr>
        <w:t xml:space="preserve"> testing using the Sofia or </w:t>
      </w:r>
      <w:r w:rsidR="000F05EB">
        <w:rPr>
          <w:sz w:val="24"/>
        </w:rPr>
        <w:t xml:space="preserve">BD </w:t>
      </w:r>
      <w:proofErr w:type="spellStart"/>
      <w:r w:rsidR="000F05EB">
        <w:rPr>
          <w:sz w:val="24"/>
        </w:rPr>
        <w:t>Veritor</w:t>
      </w:r>
      <w:proofErr w:type="spellEnd"/>
      <w:r w:rsidR="000F05EB">
        <w:rPr>
          <w:sz w:val="24"/>
        </w:rPr>
        <w:t xml:space="preserve"> System a facility must have a CLIA certificate of waiver.</w:t>
      </w:r>
    </w:p>
    <w:p w:rsidR="000F05EB" w:rsidRDefault="000F05EB">
      <w:pPr>
        <w:rPr>
          <w:sz w:val="24"/>
        </w:rPr>
      </w:pPr>
      <w:r>
        <w:rPr>
          <w:sz w:val="24"/>
        </w:rPr>
        <w:t>The only requirement for CLIA certificate of waiver is to follow manufacturer’s instructions.</w:t>
      </w:r>
    </w:p>
    <w:p w:rsidR="000F05EB" w:rsidRDefault="000F05EB">
      <w:pPr>
        <w:rPr>
          <w:sz w:val="24"/>
        </w:rPr>
      </w:pPr>
    </w:p>
    <w:p w:rsidR="000F05EB" w:rsidRDefault="000F05EB">
      <w:pPr>
        <w:rPr>
          <w:sz w:val="24"/>
        </w:rPr>
      </w:pPr>
      <w:r>
        <w:rPr>
          <w:sz w:val="24"/>
        </w:rPr>
        <w:t>Good lab practice:</w:t>
      </w:r>
    </w:p>
    <w:p w:rsidR="000F05EB" w:rsidRDefault="000F05EB" w:rsidP="000F05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manufacturer package insert.  When instructions are not </w:t>
      </w:r>
      <w:proofErr w:type="gramStart"/>
      <w:r>
        <w:rPr>
          <w:sz w:val="24"/>
        </w:rPr>
        <w:t>followed</w:t>
      </w:r>
      <w:proofErr w:type="gramEnd"/>
      <w:r w:rsidR="00D926A5">
        <w:rPr>
          <w:sz w:val="24"/>
        </w:rPr>
        <w:t xml:space="preserve"> it can</w:t>
      </w:r>
      <w:r>
        <w:rPr>
          <w:sz w:val="24"/>
        </w:rPr>
        <w:t xml:space="preserve"> affect the accuracy of the results.</w:t>
      </w:r>
    </w:p>
    <w:p w:rsidR="000F05EB" w:rsidRPr="00753EA1" w:rsidRDefault="000F05EB" w:rsidP="000F05EB">
      <w:pPr>
        <w:pStyle w:val="ListParagraph"/>
        <w:numPr>
          <w:ilvl w:val="0"/>
          <w:numId w:val="1"/>
        </w:numPr>
        <w:rPr>
          <w:b/>
          <w:sz w:val="24"/>
        </w:rPr>
      </w:pPr>
      <w:r w:rsidRPr="00753EA1">
        <w:rPr>
          <w:b/>
          <w:sz w:val="24"/>
        </w:rPr>
        <w:t>Specimen collection:</w:t>
      </w:r>
    </w:p>
    <w:p w:rsidR="000F05EB" w:rsidRDefault="000F05EB" w:rsidP="000F05E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Both of these test systems require use of specific swabs</w:t>
      </w:r>
    </w:p>
    <w:p w:rsidR="000F05EB" w:rsidRDefault="000F05EB" w:rsidP="000F05E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Sofia test system if transport media is used, requires specific media</w:t>
      </w:r>
    </w:p>
    <w:p w:rsidR="00753EA1" w:rsidRDefault="00753EA1" w:rsidP="000F05E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Both test systems have specimen stability requirements, read manufacturer’s instruction.</w:t>
      </w:r>
    </w:p>
    <w:p w:rsidR="000F05EB" w:rsidRPr="00753EA1" w:rsidRDefault="000F05EB" w:rsidP="000F05EB">
      <w:pPr>
        <w:pStyle w:val="ListParagraph"/>
        <w:numPr>
          <w:ilvl w:val="0"/>
          <w:numId w:val="1"/>
        </w:numPr>
        <w:rPr>
          <w:b/>
          <w:sz w:val="24"/>
        </w:rPr>
      </w:pPr>
      <w:r w:rsidRPr="00753EA1">
        <w:rPr>
          <w:b/>
          <w:sz w:val="24"/>
        </w:rPr>
        <w:t>Quality Control</w:t>
      </w:r>
    </w:p>
    <w:p w:rsidR="000F05EB" w:rsidRDefault="000F05EB" w:rsidP="000F05E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Ensures testing system is working properly.</w:t>
      </w:r>
    </w:p>
    <w:p w:rsidR="000F05EB" w:rsidRDefault="000F05EB" w:rsidP="000F05E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Both systems have external controls (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neg</w:t>
      </w:r>
      <w:proofErr w:type="spellEnd"/>
      <w:r>
        <w:rPr>
          <w:sz w:val="24"/>
        </w:rPr>
        <w:t xml:space="preserve"> swab) and internal (built in controls)</w:t>
      </w:r>
    </w:p>
    <w:p w:rsidR="000F05EB" w:rsidRDefault="000F05EB" w:rsidP="000F05E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External controls should be performed w/each lot and shipment</w:t>
      </w:r>
    </w:p>
    <w:p w:rsidR="000F05EB" w:rsidRDefault="000F05EB" w:rsidP="000F05E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Internal controls with each patient</w:t>
      </w:r>
    </w:p>
    <w:p w:rsidR="000F05EB" w:rsidRDefault="000F05EB" w:rsidP="000F05E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either external or internal controls do not work test is invalid</w:t>
      </w:r>
    </w:p>
    <w:p w:rsidR="00D926A5" w:rsidRDefault="00D926A5" w:rsidP="000F05E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Control results should be documented</w:t>
      </w:r>
    </w:p>
    <w:p w:rsidR="00753EA1" w:rsidRPr="00753EA1" w:rsidRDefault="00753EA1" w:rsidP="00753EA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Sofia has a calibration check which is required to be performed every 30 days</w:t>
      </w:r>
    </w:p>
    <w:p w:rsidR="00D926A5" w:rsidRPr="00753EA1" w:rsidRDefault="00D926A5" w:rsidP="00D926A5">
      <w:pPr>
        <w:pStyle w:val="ListParagraph"/>
        <w:numPr>
          <w:ilvl w:val="0"/>
          <w:numId w:val="1"/>
        </w:numPr>
        <w:rPr>
          <w:b/>
          <w:sz w:val="24"/>
        </w:rPr>
      </w:pPr>
      <w:r w:rsidRPr="00753EA1">
        <w:rPr>
          <w:b/>
          <w:sz w:val="24"/>
        </w:rPr>
        <w:t>Storage and Expiration requirements</w:t>
      </w:r>
    </w:p>
    <w:p w:rsidR="00D926A5" w:rsidRDefault="00D926A5" w:rsidP="00D926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Both of these test system have test kit storage requirements and expiration dates.</w:t>
      </w:r>
    </w:p>
    <w:p w:rsidR="00D926A5" w:rsidRDefault="00D926A5" w:rsidP="00D926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Test kits must </w:t>
      </w:r>
      <w:r w:rsidR="00476978">
        <w:rPr>
          <w:sz w:val="24"/>
        </w:rPr>
        <w:t xml:space="preserve">be </w:t>
      </w:r>
      <w:r>
        <w:rPr>
          <w:sz w:val="24"/>
        </w:rPr>
        <w:t>stored at appropriate temperatures (temp must be documented)</w:t>
      </w:r>
    </w:p>
    <w:p w:rsidR="00D926A5" w:rsidRDefault="00D926A5" w:rsidP="00D926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Test kits must not be used past their expiration date</w:t>
      </w:r>
    </w:p>
    <w:p w:rsidR="00D926A5" w:rsidRPr="00753EA1" w:rsidRDefault="00D926A5" w:rsidP="00D926A5">
      <w:pPr>
        <w:pStyle w:val="ListParagraph"/>
        <w:numPr>
          <w:ilvl w:val="0"/>
          <w:numId w:val="1"/>
        </w:numPr>
        <w:rPr>
          <w:b/>
          <w:sz w:val="24"/>
        </w:rPr>
      </w:pPr>
      <w:r w:rsidRPr="00753EA1">
        <w:rPr>
          <w:b/>
          <w:sz w:val="24"/>
        </w:rPr>
        <w:t>Performing test</w:t>
      </w:r>
      <w:bookmarkStart w:id="0" w:name="_GoBack"/>
      <w:bookmarkEnd w:id="0"/>
    </w:p>
    <w:p w:rsidR="00753EA1" w:rsidRPr="00753EA1" w:rsidRDefault="00D926A5" w:rsidP="00753EA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Must follow timing steps specifically</w:t>
      </w:r>
      <w:r w:rsidR="00753EA1">
        <w:rPr>
          <w:sz w:val="24"/>
        </w:rPr>
        <w:t>.  If require 15 min before reading result, then must wait the entire 15 min</w:t>
      </w:r>
    </w:p>
    <w:p w:rsidR="00D926A5" w:rsidRDefault="00753EA1" w:rsidP="00D926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Test results </w:t>
      </w:r>
      <w:proofErr w:type="gramStart"/>
      <w:r>
        <w:rPr>
          <w:sz w:val="24"/>
        </w:rPr>
        <w:t>are not meant to be read</w:t>
      </w:r>
      <w:proofErr w:type="gramEnd"/>
      <w:r>
        <w:rPr>
          <w:sz w:val="24"/>
        </w:rPr>
        <w:t xml:space="preserve"> visually.  Must use the test system analyzer.</w:t>
      </w:r>
    </w:p>
    <w:p w:rsidR="00753EA1" w:rsidRDefault="00753EA1" w:rsidP="00D926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For both test </w:t>
      </w:r>
      <w:proofErr w:type="gramStart"/>
      <w:r>
        <w:rPr>
          <w:sz w:val="24"/>
        </w:rPr>
        <w:t>systems</w:t>
      </w:r>
      <w:proofErr w:type="gramEnd"/>
      <w:r>
        <w:rPr>
          <w:sz w:val="24"/>
        </w:rPr>
        <w:t xml:space="preserve"> negative results are meant to be presumptive.  If a </w:t>
      </w:r>
      <w:proofErr w:type="gramStart"/>
      <w:r>
        <w:rPr>
          <w:sz w:val="24"/>
        </w:rPr>
        <w:t>negative</w:t>
      </w:r>
      <w:proofErr w:type="gramEnd"/>
      <w:r>
        <w:rPr>
          <w:sz w:val="24"/>
        </w:rPr>
        <w:t xml:space="preserve"> result does not fit clinical history or is questionable; then a sample should be sent for confirmation by an EUA approved molecular method.</w:t>
      </w:r>
    </w:p>
    <w:p w:rsidR="00753EA1" w:rsidRPr="00C75AD5" w:rsidRDefault="00C75AD5" w:rsidP="00C75AD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lastRenderedPageBreak/>
        <w:t>Training</w:t>
      </w:r>
    </w:p>
    <w:p w:rsidR="00C75AD5" w:rsidRDefault="00C75AD5" w:rsidP="00C75AD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All personnel performing </w:t>
      </w:r>
      <w:proofErr w:type="gramStart"/>
      <w:r>
        <w:rPr>
          <w:sz w:val="24"/>
        </w:rPr>
        <w:t>testing,</w:t>
      </w:r>
      <w:proofErr w:type="gramEnd"/>
      <w:r>
        <w:rPr>
          <w:sz w:val="24"/>
        </w:rPr>
        <w:t xml:space="preserve"> should have document training.</w:t>
      </w:r>
    </w:p>
    <w:p w:rsidR="00C75AD5" w:rsidRDefault="00C75AD5" w:rsidP="00C75A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More information and example logs</w:t>
      </w:r>
    </w:p>
    <w:p w:rsidR="00C75AD5" w:rsidRDefault="00C75AD5" w:rsidP="00C75AD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Most manufacturer’s package inserts can be found on-line</w:t>
      </w:r>
    </w:p>
    <w:p w:rsidR="00C75AD5" w:rsidRDefault="00C75AD5" w:rsidP="00C75AD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Google Ready, Set, Test </w:t>
      </w:r>
    </w:p>
    <w:p w:rsidR="00C75AD5" w:rsidRDefault="00C75AD5" w:rsidP="00C75AD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CDC educational tools for waived labs.  Both a workbook and an on-line course</w:t>
      </w:r>
    </w:p>
    <w:p w:rsidR="00C75AD5" w:rsidRDefault="00C75AD5" w:rsidP="00C75AD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Email me any questions: </w:t>
      </w:r>
      <w:hyperlink r:id="rId5" w:history="1">
        <w:r w:rsidRPr="001C379E">
          <w:rPr>
            <w:rStyle w:val="Hyperlink"/>
            <w:sz w:val="24"/>
          </w:rPr>
          <w:t>kristine-rotzoll@uiowa.edu</w:t>
        </w:r>
      </w:hyperlink>
    </w:p>
    <w:p w:rsidR="00C75AD5" w:rsidRDefault="00C75AD5" w:rsidP="00C75AD5">
      <w:pPr>
        <w:pStyle w:val="ListParagraph"/>
        <w:ind w:left="2160"/>
        <w:rPr>
          <w:sz w:val="24"/>
        </w:rPr>
      </w:pPr>
    </w:p>
    <w:p w:rsidR="00C75AD5" w:rsidRPr="00C75AD5" w:rsidRDefault="00C75AD5" w:rsidP="00C75AD5">
      <w:pPr>
        <w:pStyle w:val="ListParagraph"/>
        <w:ind w:left="1440"/>
        <w:rPr>
          <w:sz w:val="24"/>
        </w:rPr>
      </w:pPr>
    </w:p>
    <w:p w:rsidR="00D926A5" w:rsidRPr="000F05EB" w:rsidRDefault="00D926A5" w:rsidP="00D926A5">
      <w:pPr>
        <w:pStyle w:val="ListParagraph"/>
        <w:ind w:left="2160"/>
        <w:rPr>
          <w:sz w:val="24"/>
        </w:rPr>
      </w:pPr>
    </w:p>
    <w:sectPr w:rsidR="00D926A5" w:rsidRPr="000F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7F9"/>
    <w:multiLevelType w:val="hybridMultilevel"/>
    <w:tmpl w:val="429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0727"/>
    <w:multiLevelType w:val="hybridMultilevel"/>
    <w:tmpl w:val="11E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43"/>
    <w:rsid w:val="000F05EB"/>
    <w:rsid w:val="00381EE3"/>
    <w:rsid w:val="00476978"/>
    <w:rsid w:val="00732943"/>
    <w:rsid w:val="00753EA1"/>
    <w:rsid w:val="00C75AD5"/>
    <w:rsid w:val="00D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8E58"/>
  <w15:chartTrackingRefBased/>
  <w15:docId w15:val="{0BDF1EBB-A0FA-4A17-8EFE-8167B37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-rotzoll@uiowa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AE0D9-BA99-4098-A8BD-A28AB4B68BC0}"/>
</file>

<file path=customXml/itemProps2.xml><?xml version="1.0" encoding="utf-8"?>
<ds:datastoreItem xmlns:ds="http://schemas.openxmlformats.org/officeDocument/2006/customXml" ds:itemID="{4901792D-BB56-478C-91F4-C741880F25F1}"/>
</file>

<file path=customXml/itemProps3.xml><?xml version="1.0" encoding="utf-8"?>
<ds:datastoreItem xmlns:ds="http://schemas.openxmlformats.org/officeDocument/2006/customXml" ds:itemID="{F9EE2DC4-9CC5-48F8-9C3E-44AEA8F62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Rotzoll, Kristine M</dc:creator>
  <cp:keywords/>
  <dc:description/>
  <cp:lastModifiedBy>Pentella, Michael A</cp:lastModifiedBy>
  <cp:revision>2</cp:revision>
  <dcterms:created xsi:type="dcterms:W3CDTF">2020-07-20T14:42:00Z</dcterms:created>
  <dcterms:modified xsi:type="dcterms:W3CDTF">2020-07-20T14:42:00Z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