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AA76" w14:textId="18956E25" w:rsidR="00770998" w:rsidRPr="00187789" w:rsidRDefault="00770998" w:rsidP="00770998">
      <w:pPr>
        <w:spacing w:after="0" w:line="240" w:lineRule="auto"/>
        <w:rPr>
          <w:rFonts w:ascii="Oswald" w:hAnsi="Oswald"/>
          <w:color w:val="0070C0"/>
          <w:sz w:val="44"/>
        </w:rPr>
      </w:pPr>
      <w:bookmarkStart w:id="0" w:name="_GoBack"/>
      <w:bookmarkEnd w:id="0"/>
      <w:r w:rsidRPr="00187789">
        <w:rPr>
          <w:rFonts w:ascii="Oswald" w:hAnsi="Oswald"/>
          <w:color w:val="0070C0"/>
          <w:sz w:val="44"/>
        </w:rPr>
        <w:t xml:space="preserve">ZONE Tool: </w:t>
      </w:r>
      <w:r w:rsidR="002C44E4">
        <w:rPr>
          <w:rFonts w:ascii="Oswald" w:hAnsi="Oswald"/>
          <w:color w:val="0070C0"/>
          <w:sz w:val="44"/>
        </w:rPr>
        <w:br/>
      </w:r>
      <w:r w:rsidRPr="00187789">
        <w:rPr>
          <w:rFonts w:ascii="Oswald" w:hAnsi="Oswald"/>
          <w:color w:val="0070C0"/>
          <w:sz w:val="44"/>
        </w:rPr>
        <w:t xml:space="preserve">Heart </w:t>
      </w:r>
      <w:r w:rsidR="00187789" w:rsidRPr="00187789">
        <w:rPr>
          <w:rFonts w:ascii="Oswald" w:hAnsi="Oswald"/>
          <w:color w:val="0070C0"/>
          <w:sz w:val="44"/>
        </w:rPr>
        <w:t>Failure</w:t>
      </w:r>
      <w:r w:rsidRPr="00187789">
        <w:rPr>
          <w:rFonts w:ascii="Oswald" w:hAnsi="Oswald"/>
          <w:color w:val="0070C0"/>
          <w:sz w:val="44"/>
        </w:rPr>
        <w:t xml:space="preserve"> Management</w:t>
      </w:r>
    </w:p>
    <w:p w14:paraId="74801DF6" w14:textId="484E7469" w:rsidR="00770998" w:rsidRPr="00187789" w:rsidRDefault="00770998" w:rsidP="00770998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  <w:r w:rsidRPr="00187789">
        <w:rPr>
          <w:rFonts w:ascii="Arial Narrow" w:hAnsi="Arial Narrow"/>
          <w:i/>
          <w:sz w:val="24"/>
          <w:szCs w:val="24"/>
        </w:rPr>
        <w:t xml:space="preserve">Also available in </w:t>
      </w:r>
      <w:hyperlink r:id="rId6" w:history="1">
        <w:r w:rsidRPr="00187789">
          <w:rPr>
            <w:rStyle w:val="Hyperlink"/>
            <w:rFonts w:ascii="Arial Narrow" w:hAnsi="Arial Narrow"/>
            <w:i/>
            <w:sz w:val="24"/>
            <w:szCs w:val="24"/>
          </w:rPr>
          <w:t>other languages</w:t>
        </w:r>
      </w:hyperlink>
      <w:r w:rsidRPr="00187789">
        <w:rPr>
          <w:rFonts w:ascii="Arial Narrow" w:hAnsi="Arial Narrow"/>
          <w:i/>
          <w:sz w:val="24"/>
          <w:szCs w:val="24"/>
        </w:rPr>
        <w:t>.</w:t>
      </w:r>
    </w:p>
    <w:tbl>
      <w:tblPr>
        <w:tblStyle w:val="TableGrid"/>
        <w:tblpPr w:leftFromText="187" w:rightFromText="187" w:vertAnchor="text" w:horzAnchor="margin" w:tblpY="1"/>
        <w:tblW w:w="10705" w:type="dxa"/>
        <w:tblLayout w:type="fixed"/>
        <w:tblLook w:val="04A0" w:firstRow="1" w:lastRow="0" w:firstColumn="1" w:lastColumn="0" w:noHBand="0" w:noVBand="1"/>
        <w:tblCaption w:val="Heart Disease Management Zones"/>
        <w:tblDescription w:val="Symptoms &amp; recommended actions"/>
      </w:tblPr>
      <w:tblGrid>
        <w:gridCol w:w="445"/>
        <w:gridCol w:w="5670"/>
        <w:gridCol w:w="4590"/>
      </w:tblGrid>
      <w:tr w:rsidR="00F305C5" w:rsidRPr="00187789" w14:paraId="76978201" w14:textId="77777777" w:rsidTr="002C44E4">
        <w:trPr>
          <w:cantSplit/>
          <w:trHeight w:val="2961"/>
          <w:tblHeader/>
        </w:trPr>
        <w:tc>
          <w:tcPr>
            <w:tcW w:w="445" w:type="dxa"/>
            <w:shd w:val="clear" w:color="auto" w:fill="92D050"/>
            <w:textDirection w:val="btLr"/>
            <w:vAlign w:val="center"/>
          </w:tcPr>
          <w:p w14:paraId="186AD4FB" w14:textId="2C7900AB" w:rsidR="00F65D60" w:rsidRPr="00187789" w:rsidRDefault="0072342A" w:rsidP="002971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GREEN ZONE</w:t>
            </w:r>
          </w:p>
        </w:tc>
        <w:tc>
          <w:tcPr>
            <w:tcW w:w="5670" w:type="dxa"/>
            <w:shd w:val="clear" w:color="auto" w:fill="DAEFC3"/>
          </w:tcPr>
          <w:p w14:paraId="55794E5D" w14:textId="508737F7" w:rsidR="00F65D60" w:rsidRPr="00187789" w:rsidRDefault="008166CB" w:rsidP="007709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ALL CLEAR (</w:t>
            </w:r>
            <w:r w:rsidR="001121F5"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GOAL</w:t>
            </w: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368A6E81" w14:textId="77777777" w:rsidR="00187789" w:rsidRPr="00187789" w:rsidRDefault="00187789" w:rsidP="0018778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No shortness of breath</w:t>
            </w:r>
          </w:p>
          <w:p w14:paraId="77BE2C7E" w14:textId="77777777" w:rsidR="00187789" w:rsidRPr="00187789" w:rsidRDefault="00187789" w:rsidP="0018778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No swelling</w:t>
            </w:r>
          </w:p>
          <w:p w14:paraId="55BDD19D" w14:textId="77777777" w:rsidR="00187789" w:rsidRPr="00187789" w:rsidRDefault="00187789" w:rsidP="0018778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No weight gain </w:t>
            </w:r>
          </w:p>
          <w:p w14:paraId="40F2E7F2" w14:textId="110298C7" w:rsidR="00187789" w:rsidRPr="00187789" w:rsidRDefault="00187789" w:rsidP="00187789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Your goal weight:  _____ pounds</w:t>
            </w:r>
          </w:p>
          <w:p w14:paraId="41B903F5" w14:textId="77777777" w:rsidR="00187789" w:rsidRPr="00187789" w:rsidRDefault="00187789" w:rsidP="0018778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No chest pain</w:t>
            </w:r>
          </w:p>
          <w:p w14:paraId="5E738FC6" w14:textId="71D9AE0F" w:rsidR="00F65D60" w:rsidRPr="00187789" w:rsidRDefault="00187789" w:rsidP="0018778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Able to do usual activities</w:t>
            </w:r>
          </w:p>
        </w:tc>
        <w:tc>
          <w:tcPr>
            <w:tcW w:w="4590" w:type="dxa"/>
            <w:shd w:val="clear" w:color="auto" w:fill="DAEFC3"/>
          </w:tcPr>
          <w:p w14:paraId="125F88BB" w14:textId="77777777" w:rsidR="00F65D60" w:rsidRPr="00187789" w:rsidRDefault="00F65D60" w:rsidP="007709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Doing Great!</w:t>
            </w:r>
          </w:p>
          <w:p w14:paraId="026AB642" w14:textId="77777777" w:rsidR="00187789" w:rsidRPr="00187789" w:rsidRDefault="00187789" w:rsidP="0018778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Your symptoms are under control </w:t>
            </w:r>
          </w:p>
          <w:p w14:paraId="52DEA903" w14:textId="77777777" w:rsidR="00187789" w:rsidRPr="00187789" w:rsidRDefault="00187789" w:rsidP="0018778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Actions:</w:t>
            </w:r>
          </w:p>
          <w:p w14:paraId="4306CA48" w14:textId="77777777" w:rsidR="00187789" w:rsidRPr="00187789" w:rsidRDefault="00187789" w:rsidP="00187789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Take medicines as ordered</w:t>
            </w:r>
          </w:p>
          <w:p w14:paraId="768B161A" w14:textId="5EB3CE08" w:rsidR="00187789" w:rsidRPr="00187789" w:rsidRDefault="00187789" w:rsidP="00187789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Weigh </w:t>
            </w:r>
            <w:r w:rsidR="002C44E4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self every day </w:t>
            </w:r>
          </w:p>
          <w:p w14:paraId="50DBDD81" w14:textId="77777777" w:rsidR="00187789" w:rsidRPr="00187789" w:rsidRDefault="00187789" w:rsidP="00187789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Eat foods lower in salt </w:t>
            </w:r>
          </w:p>
          <w:p w14:paraId="2B51A79A" w14:textId="1DCD73A9" w:rsidR="00F65D60" w:rsidRPr="00187789" w:rsidRDefault="00187789" w:rsidP="00187789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Keep all doctor appointments</w:t>
            </w:r>
          </w:p>
        </w:tc>
      </w:tr>
      <w:tr w:rsidR="00F305C5" w:rsidRPr="00187789" w14:paraId="778081B2" w14:textId="77777777" w:rsidTr="00770998">
        <w:trPr>
          <w:cantSplit/>
          <w:trHeight w:val="4230"/>
          <w:tblHeader/>
        </w:trPr>
        <w:tc>
          <w:tcPr>
            <w:tcW w:w="445" w:type="dxa"/>
            <w:shd w:val="clear" w:color="auto" w:fill="FFFF66"/>
            <w:textDirection w:val="btLr"/>
            <w:vAlign w:val="center"/>
          </w:tcPr>
          <w:p w14:paraId="2D635002" w14:textId="46DE0470" w:rsidR="00F65D60" w:rsidRPr="00187789" w:rsidRDefault="00F305C5" w:rsidP="008166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YELLOW ZONE</w:t>
            </w:r>
          </w:p>
        </w:tc>
        <w:tc>
          <w:tcPr>
            <w:tcW w:w="5670" w:type="dxa"/>
            <w:shd w:val="clear" w:color="auto" w:fill="FFFFCC"/>
          </w:tcPr>
          <w:p w14:paraId="56012914" w14:textId="23748C50" w:rsidR="008166CB" w:rsidRPr="00187789" w:rsidRDefault="008166CB" w:rsidP="007709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WARNING</w:t>
            </w:r>
          </w:p>
          <w:p w14:paraId="0591C1A1" w14:textId="0F761B57" w:rsidR="00F65D60" w:rsidRPr="00187789" w:rsidRDefault="00F65D60" w:rsidP="00F65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If you have </w:t>
            </w:r>
            <w:r w:rsidRPr="001877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any</w:t>
            </w: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the following:</w:t>
            </w:r>
          </w:p>
          <w:p w14:paraId="01252A11" w14:textId="77777777" w:rsidR="00187789" w:rsidRPr="00187789" w:rsidRDefault="00187789" w:rsidP="0018778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Short of breath with activity</w:t>
            </w:r>
          </w:p>
          <w:p w14:paraId="09CB7DC2" w14:textId="77777777" w:rsidR="00187789" w:rsidRPr="00187789" w:rsidRDefault="00187789" w:rsidP="0018778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Extra pillows needed to sleep</w:t>
            </w:r>
          </w:p>
          <w:p w14:paraId="5EA43C10" w14:textId="77777777" w:rsidR="00187789" w:rsidRPr="00187789" w:rsidRDefault="00187789" w:rsidP="0018778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More coughing</w:t>
            </w:r>
          </w:p>
          <w:p w14:paraId="5DA12D2E" w14:textId="77777777" w:rsidR="00187789" w:rsidRPr="00187789" w:rsidRDefault="00187789" w:rsidP="0018778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2-3 pound weight gain in one day or 5 pounds in one week</w:t>
            </w:r>
          </w:p>
          <w:p w14:paraId="0B4F2D82" w14:textId="77777777" w:rsidR="00187789" w:rsidRPr="00187789" w:rsidRDefault="00187789" w:rsidP="00187789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Other: ____________ </w:t>
            </w:r>
          </w:p>
          <w:p w14:paraId="77918800" w14:textId="77777777" w:rsidR="00187789" w:rsidRPr="00187789" w:rsidRDefault="00187789" w:rsidP="0018778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Swelling of feet, ankles, or legs</w:t>
            </w:r>
          </w:p>
          <w:p w14:paraId="3C8B4BE8" w14:textId="251B558C" w:rsidR="00F65D60" w:rsidRPr="00187789" w:rsidRDefault="00187789" w:rsidP="0018778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Extra tired  </w:t>
            </w:r>
          </w:p>
        </w:tc>
        <w:tc>
          <w:tcPr>
            <w:tcW w:w="4590" w:type="dxa"/>
            <w:shd w:val="clear" w:color="auto" w:fill="FFFFCC"/>
          </w:tcPr>
          <w:p w14:paraId="46EBD148" w14:textId="525BB83D" w:rsidR="00F65D60" w:rsidRPr="00187789" w:rsidRDefault="00F65D60" w:rsidP="007709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Act Today!</w:t>
            </w:r>
          </w:p>
          <w:p w14:paraId="5FC8945E" w14:textId="65E535C0" w:rsidR="00F65D60" w:rsidRPr="00187789" w:rsidRDefault="00F65D60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You may </w:t>
            </w:r>
            <w:r w:rsidR="002971A4" w:rsidRPr="00187789">
              <w:rPr>
                <w:rFonts w:ascii="Times New Roman" w:hAnsi="Times New Roman" w:cs="Times New Roman"/>
                <w:sz w:val="28"/>
                <w:szCs w:val="28"/>
              </w:rPr>
              <w:t>need your medicines changed</w:t>
            </w:r>
          </w:p>
          <w:p w14:paraId="2CF0B27E" w14:textId="7F68E53D" w:rsidR="00F65D60" w:rsidRPr="00187789" w:rsidRDefault="00F65D60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Actions:</w:t>
            </w:r>
          </w:p>
          <w:p w14:paraId="28FC452C" w14:textId="23FF7DB4" w:rsidR="00F65D60" w:rsidRPr="00187789" w:rsidRDefault="00F65D60" w:rsidP="00F65D60">
            <w:pPr>
              <w:pStyle w:val="ListParagraph"/>
              <w:numPr>
                <w:ilvl w:val="0"/>
                <w:numId w:val="9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Call your</w:t>
            </w: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home health nurse</w:t>
            </w:r>
            <w:r w:rsidR="00770998"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70F661B4" w14:textId="5C6A6C36" w:rsidR="00F65D60" w:rsidRPr="00187789" w:rsidRDefault="00770998" w:rsidP="00F6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ABE9D" wp14:editId="07E7884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186690</wp:posOffset>
                      </wp:positionV>
                      <wp:extent cx="2114550" cy="0"/>
                      <wp:effectExtent l="0" t="0" r="19050" b="19050"/>
                      <wp:wrapNone/>
                      <wp:docPr id="1" name="Straight Connector 1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F5D519" id="Straight Connector 1" o:spid="_x0000_s1026" alt="Title: agency's phone number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4.7pt" to="207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" strokecolor="black [3213]"/>
                  </w:pict>
                </mc:Fallback>
              </mc:AlternateContent>
            </w:r>
          </w:p>
          <w:p w14:paraId="370F237D" w14:textId="27342591" w:rsidR="00F65D60" w:rsidRPr="00187789" w:rsidRDefault="00F65D60" w:rsidP="00770998">
            <w:pPr>
              <w:ind w:left="7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i/>
                <w:sz w:val="28"/>
                <w:szCs w:val="28"/>
              </w:rPr>
              <w:t>(agency’s phone number)</w:t>
            </w:r>
          </w:p>
          <w:p w14:paraId="5AD137DE" w14:textId="763A83A4" w:rsidR="00F65D60" w:rsidRPr="00187789" w:rsidRDefault="00F65D60" w:rsidP="00F65D60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Or call your doctor</w:t>
            </w:r>
            <w:r w:rsidR="00770998"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2759281A" w14:textId="1E5E8357" w:rsidR="00F65D60" w:rsidRPr="00187789" w:rsidRDefault="00770998" w:rsidP="00F6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36BEF" wp14:editId="2288AE1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193040</wp:posOffset>
                      </wp:positionV>
                      <wp:extent cx="211455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DC1600" id="Straight Connector 3" o:spid="_x0000_s1026" alt="Title: doctor's phone number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5.2pt" to="207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" strokecolor="black [3213]"/>
                  </w:pict>
                </mc:Fallback>
              </mc:AlternateContent>
            </w:r>
          </w:p>
          <w:p w14:paraId="226428DE" w14:textId="387CA22B" w:rsidR="00F65D60" w:rsidRPr="00187789" w:rsidRDefault="00F65D60" w:rsidP="00770998">
            <w:pPr>
              <w:ind w:left="7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i/>
                <w:sz w:val="28"/>
                <w:szCs w:val="28"/>
              </w:rPr>
              <w:t>(doctor’s phone number)</w:t>
            </w:r>
          </w:p>
        </w:tc>
      </w:tr>
      <w:tr w:rsidR="00F305C5" w:rsidRPr="00187789" w14:paraId="0E5AB058" w14:textId="77777777" w:rsidTr="00187789">
        <w:trPr>
          <w:cantSplit/>
          <w:trHeight w:val="3664"/>
          <w:tblHeader/>
        </w:trPr>
        <w:tc>
          <w:tcPr>
            <w:tcW w:w="445" w:type="dxa"/>
            <w:shd w:val="clear" w:color="auto" w:fill="FF0000"/>
            <w:textDirection w:val="btLr"/>
            <w:vAlign w:val="center"/>
          </w:tcPr>
          <w:p w14:paraId="17FC7A95" w14:textId="77777777" w:rsidR="00F65D60" w:rsidRPr="00187789" w:rsidRDefault="00F305C5" w:rsidP="008166C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RED ZONE</w:t>
            </w:r>
          </w:p>
        </w:tc>
        <w:tc>
          <w:tcPr>
            <w:tcW w:w="5670" w:type="dxa"/>
            <w:shd w:val="clear" w:color="auto" w:fill="FFD1DA"/>
          </w:tcPr>
          <w:p w14:paraId="4BF775C7" w14:textId="72D10176" w:rsidR="008166CB" w:rsidRPr="00187789" w:rsidRDefault="008166CB" w:rsidP="007709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EMERGENCY</w:t>
            </w:r>
          </w:p>
          <w:p w14:paraId="23A45F08" w14:textId="77777777" w:rsidR="00187789" w:rsidRPr="00187789" w:rsidRDefault="00187789" w:rsidP="0018778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Short of breath all the time</w:t>
            </w:r>
          </w:p>
          <w:p w14:paraId="73DE7D3C" w14:textId="77777777" w:rsidR="00187789" w:rsidRPr="00187789" w:rsidRDefault="00187789" w:rsidP="0018778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Wheezing at rest </w:t>
            </w:r>
          </w:p>
          <w:p w14:paraId="39776401" w14:textId="77777777" w:rsidR="00187789" w:rsidRPr="00187789" w:rsidRDefault="00187789" w:rsidP="0018778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Must sit up to breathe </w:t>
            </w:r>
          </w:p>
          <w:p w14:paraId="344441EC" w14:textId="77777777" w:rsidR="00187789" w:rsidRPr="00187789" w:rsidRDefault="00187789" w:rsidP="0018778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Chest pain or tightness that does not go away</w:t>
            </w:r>
          </w:p>
          <w:p w14:paraId="39A1C01E" w14:textId="77777777" w:rsidR="00187789" w:rsidRPr="00187789" w:rsidRDefault="00187789" w:rsidP="0018778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More than 5 pound weight gain in one week</w:t>
            </w:r>
          </w:p>
          <w:p w14:paraId="0D542062" w14:textId="77777777" w:rsidR="00187789" w:rsidRPr="00187789" w:rsidRDefault="00187789" w:rsidP="00187789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Other: ____________________ </w:t>
            </w:r>
          </w:p>
          <w:p w14:paraId="6F6B0F23" w14:textId="77777777" w:rsidR="00187789" w:rsidRPr="00187789" w:rsidRDefault="00187789" w:rsidP="003C43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Swelling of hands or face</w:t>
            </w:r>
          </w:p>
          <w:p w14:paraId="29BC53CD" w14:textId="7930B31D" w:rsidR="00F65D60" w:rsidRPr="00187789" w:rsidRDefault="00187789" w:rsidP="0018778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Confusion/anxiety</w:t>
            </w:r>
          </w:p>
        </w:tc>
        <w:tc>
          <w:tcPr>
            <w:tcW w:w="4590" w:type="dxa"/>
            <w:shd w:val="clear" w:color="auto" w:fill="FFD1DA"/>
          </w:tcPr>
          <w:p w14:paraId="38E799C5" w14:textId="7ABA595A" w:rsidR="00F65D60" w:rsidRPr="00187789" w:rsidRDefault="00F65D60" w:rsidP="007709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Act NOW!</w:t>
            </w:r>
          </w:p>
          <w:p w14:paraId="2802DA2F" w14:textId="28B9B2EF" w:rsidR="00F65D60" w:rsidRPr="00187789" w:rsidRDefault="00F65D60" w:rsidP="00F65D60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You need to be seen </w:t>
            </w:r>
            <w:r w:rsidR="00187789" w:rsidRPr="00187789">
              <w:rPr>
                <w:rFonts w:ascii="Times New Roman" w:hAnsi="Times New Roman" w:cs="Times New Roman"/>
                <w:sz w:val="28"/>
                <w:szCs w:val="28"/>
              </w:rPr>
              <w:t xml:space="preserve">by a doctor </w:t>
            </w:r>
            <w:r w:rsidRPr="001877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right away</w:t>
            </w:r>
            <w:r w:rsidR="001957C4" w:rsidRPr="001877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!</w:t>
            </w:r>
          </w:p>
          <w:p w14:paraId="1078F8B8" w14:textId="3021C426" w:rsidR="00F65D60" w:rsidRPr="00187789" w:rsidRDefault="00F65D60" w:rsidP="00F65D60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sz w:val="28"/>
                <w:szCs w:val="28"/>
              </w:rPr>
              <w:t>Actions:</w:t>
            </w:r>
          </w:p>
          <w:p w14:paraId="0BEA74CD" w14:textId="7712315E" w:rsidR="0072342A" w:rsidRPr="00187789" w:rsidRDefault="00AB5451" w:rsidP="0072342A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72342A"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all</w:t>
            </w:r>
            <w:r w:rsidR="00F65D60"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your doctor</w:t>
            </w:r>
            <w:r w:rsidR="00187789"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right away:</w:t>
            </w:r>
          </w:p>
          <w:p w14:paraId="3C8F9AAA" w14:textId="37F4FDD3" w:rsidR="0072342A" w:rsidRPr="00187789" w:rsidRDefault="003734A7" w:rsidP="0072342A">
            <w:pPr>
              <w:pStyle w:val="ListParagraph"/>
              <w:spacing w:before="120"/>
              <w:ind w:left="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D2CC7F" wp14:editId="07D611B9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181297</wp:posOffset>
                      </wp:positionV>
                      <wp:extent cx="2114550" cy="0"/>
                      <wp:effectExtent l="0" t="0" r="19050" b="19050"/>
                      <wp:wrapNone/>
                      <wp:docPr id="5" name="Straight Connector 5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4E9ACA" id="Straight Connector 5" o:spid="_x0000_s1026" alt="Title: doctor's phone number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4.3pt" to="207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" strokecolor="black [3213]"/>
                  </w:pict>
                </mc:Fallback>
              </mc:AlternateContent>
            </w:r>
          </w:p>
          <w:p w14:paraId="6C2D3C74" w14:textId="7F1DDEB0" w:rsidR="00F65D60" w:rsidRPr="00187789" w:rsidRDefault="0072342A" w:rsidP="003734A7">
            <w:pPr>
              <w:pStyle w:val="ListParagraph"/>
              <w:spacing w:before="120"/>
              <w:ind w:left="79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i/>
                <w:sz w:val="28"/>
                <w:szCs w:val="28"/>
              </w:rPr>
              <w:t>(doctor’s phone number)</w:t>
            </w:r>
          </w:p>
          <w:p w14:paraId="1E752009" w14:textId="2A67034A" w:rsidR="00F65D60" w:rsidRPr="00187789" w:rsidRDefault="00AF54D3" w:rsidP="00187789">
            <w:pPr>
              <w:pStyle w:val="ListParagraph"/>
              <w:numPr>
                <w:ilvl w:val="0"/>
                <w:numId w:val="8"/>
              </w:numPr>
              <w:spacing w:before="120"/>
              <w:ind w:left="79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 call 911 </w:t>
            </w:r>
            <w:r w:rsidR="00187789"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if this is an emergency situation</w:t>
            </w:r>
            <w:r w:rsidRPr="001877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55AC0C04" w14:textId="64959853" w:rsidR="00187789" w:rsidRPr="00187789" w:rsidRDefault="00187789" w:rsidP="00187789">
      <w:pPr>
        <w:spacing w:before="120" w:after="0"/>
        <w:rPr>
          <w:rFonts w:ascii="Arial Narrow" w:hAnsi="Arial Narrow"/>
          <w:i/>
          <w:sz w:val="24"/>
          <w:szCs w:val="24"/>
        </w:rPr>
      </w:pPr>
      <w:r w:rsidRPr="00187789">
        <w:rPr>
          <w:rFonts w:ascii="Arial Narrow" w:hAnsi="Arial Narrow"/>
          <w:i/>
          <w:sz w:val="24"/>
          <w:szCs w:val="24"/>
        </w:rPr>
        <w:t xml:space="preserve">References: Hinkle J.L.&amp; Cheever K.H, 2018; </w:t>
      </w:r>
      <w:hyperlink r:id="rId7" w:history="1">
        <w:r w:rsidRPr="00187789">
          <w:rPr>
            <w:rStyle w:val="Hyperlink"/>
            <w:rFonts w:ascii="Arial Narrow" w:hAnsi="Arial Narrow"/>
            <w:i/>
            <w:sz w:val="24"/>
            <w:szCs w:val="24"/>
          </w:rPr>
          <w:t>Yancy, et al</w:t>
        </w:r>
      </w:hyperlink>
      <w:r w:rsidRPr="00187789">
        <w:rPr>
          <w:rFonts w:ascii="Arial Narrow" w:hAnsi="Arial Narrow"/>
          <w:i/>
          <w:sz w:val="24"/>
          <w:szCs w:val="24"/>
        </w:rPr>
        <w:t xml:space="preserve">., 2017; </w:t>
      </w:r>
      <w:hyperlink r:id="rId8" w:history="1">
        <w:r w:rsidRPr="00187789">
          <w:rPr>
            <w:rStyle w:val="Hyperlink"/>
            <w:rFonts w:ascii="Arial Narrow" w:hAnsi="Arial Narrow"/>
            <w:i/>
            <w:sz w:val="24"/>
            <w:szCs w:val="24"/>
          </w:rPr>
          <w:t>Yancy, et al</w:t>
        </w:r>
      </w:hyperlink>
      <w:r w:rsidRPr="00187789">
        <w:rPr>
          <w:rFonts w:ascii="Arial Narrow" w:hAnsi="Arial Narrow"/>
          <w:i/>
          <w:sz w:val="24"/>
          <w:szCs w:val="24"/>
        </w:rPr>
        <w:t>, 2013</w:t>
      </w:r>
    </w:p>
    <w:p w14:paraId="07790241" w14:textId="472ECA36" w:rsidR="00187789" w:rsidRDefault="00187789" w:rsidP="00187789">
      <w:pPr>
        <w:spacing w:after="0" w:line="240" w:lineRule="auto"/>
        <w:ind w:right="-86"/>
        <w:rPr>
          <w:rFonts w:ascii="Arial Narrow" w:hAnsi="Arial Narrow"/>
          <w:i/>
          <w:color w:val="404040" w:themeColor="text1" w:themeTint="BF"/>
          <w:sz w:val="20"/>
        </w:rPr>
      </w:pPr>
    </w:p>
    <w:p w14:paraId="48583C8C" w14:textId="5EC2BA2A" w:rsidR="00187789" w:rsidRDefault="00187789" w:rsidP="00187789">
      <w:pPr>
        <w:spacing w:after="0" w:line="240" w:lineRule="auto"/>
        <w:ind w:left="3240" w:right="-86"/>
        <w:rPr>
          <w:rFonts w:ascii="Arial Narrow" w:hAnsi="Arial Narrow"/>
          <w:i/>
          <w:color w:val="404040" w:themeColor="text1" w:themeTint="BF"/>
          <w:sz w:val="20"/>
        </w:rPr>
      </w:pPr>
    </w:p>
    <w:p w14:paraId="739A20B7" w14:textId="05AD8487" w:rsidR="00770998" w:rsidRPr="00187789" w:rsidRDefault="00187789" w:rsidP="00187789">
      <w:pPr>
        <w:spacing w:after="0" w:line="240" w:lineRule="auto"/>
        <w:ind w:left="3240" w:right="-86"/>
        <w:rPr>
          <w:rFonts w:ascii="Arial Narrow" w:hAnsi="Arial Narrow"/>
          <w:i/>
          <w:color w:val="404040" w:themeColor="text1" w:themeTint="BF"/>
          <w:sz w:val="20"/>
        </w:rPr>
      </w:pPr>
      <w:r w:rsidRPr="00187789">
        <w:rPr>
          <w:rFonts w:ascii="Arial Narrow" w:hAnsi="Arial Narrow"/>
          <w:i/>
          <w:noProof/>
          <w:color w:val="000000" w:themeColor="text1"/>
          <w:sz w:val="20"/>
        </w:rPr>
        <w:drawing>
          <wp:anchor distT="0" distB="0" distL="114300" distR="114300" simplePos="0" relativeHeight="251675648" behindDoc="0" locked="0" layoutInCell="1" allowOverlap="1" wp14:anchorId="7FFC3B66" wp14:editId="49870905">
            <wp:simplePos x="0" y="0"/>
            <wp:positionH relativeFrom="margin">
              <wp:posOffset>-66040</wp:posOffset>
            </wp:positionH>
            <wp:positionV relativeFrom="paragraph">
              <wp:posOffset>1592</wp:posOffset>
            </wp:positionV>
            <wp:extent cx="2033270" cy="72961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HHQI_Horiz2011_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998" w:rsidRPr="00187789">
        <w:rPr>
          <w:rFonts w:ascii="Arial Narrow" w:hAnsi="Arial Narrow"/>
          <w:i/>
          <w:color w:val="404040" w:themeColor="text1" w:themeTint="BF"/>
          <w:sz w:val="20"/>
        </w:rPr>
        <w:t>This material was prepared by Quality Insights, the Medicare Quality Innovation Network-Quality Improvement Organization supporting the Home Health Quality Improvement National Campaign, under contract with the Centers for Medicare &amp; Medicaid Services (CMS), an agency of the U.S. Department of Health and Human Services. The views presented do not necessarily reflect CMS policy. Publication number 11SOW-WV-HH-MMD-04</w:t>
      </w:r>
      <w:r w:rsidR="006923CF">
        <w:rPr>
          <w:rFonts w:ascii="Arial Narrow" w:hAnsi="Arial Narrow"/>
          <w:i/>
          <w:color w:val="404040" w:themeColor="text1" w:themeTint="BF"/>
          <w:sz w:val="20"/>
        </w:rPr>
        <w:t>1419</w:t>
      </w:r>
    </w:p>
    <w:sectPr w:rsidR="00770998" w:rsidRPr="00187789" w:rsidSect="00F305C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64B2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8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6293F"/>
    <w:multiLevelType w:val="hybridMultilevel"/>
    <w:tmpl w:val="136E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2435"/>
    <w:multiLevelType w:val="hybridMultilevel"/>
    <w:tmpl w:val="838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048"/>
    <w:multiLevelType w:val="hybridMultilevel"/>
    <w:tmpl w:val="6B6E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0754"/>
    <w:multiLevelType w:val="hybridMultilevel"/>
    <w:tmpl w:val="0DD2969E"/>
    <w:lvl w:ilvl="0" w:tplc="A3CC5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A925C1"/>
    <w:multiLevelType w:val="hybridMultilevel"/>
    <w:tmpl w:val="876E114E"/>
    <w:lvl w:ilvl="0" w:tplc="52F26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4B"/>
    <w:rsid w:val="00001CAC"/>
    <w:rsid w:val="0002632A"/>
    <w:rsid w:val="00031C76"/>
    <w:rsid w:val="00041125"/>
    <w:rsid w:val="00044217"/>
    <w:rsid w:val="00046AD2"/>
    <w:rsid w:val="0006410C"/>
    <w:rsid w:val="00070D2E"/>
    <w:rsid w:val="000E018F"/>
    <w:rsid w:val="001121F5"/>
    <w:rsid w:val="001132BD"/>
    <w:rsid w:val="001327E4"/>
    <w:rsid w:val="0014267A"/>
    <w:rsid w:val="00145104"/>
    <w:rsid w:val="00186A9C"/>
    <w:rsid w:val="00187789"/>
    <w:rsid w:val="001957C4"/>
    <w:rsid w:val="001A3949"/>
    <w:rsid w:val="001C5E2B"/>
    <w:rsid w:val="001E030D"/>
    <w:rsid w:val="0023726A"/>
    <w:rsid w:val="002526DE"/>
    <w:rsid w:val="00253C83"/>
    <w:rsid w:val="002575B9"/>
    <w:rsid w:val="00263FF7"/>
    <w:rsid w:val="00276E23"/>
    <w:rsid w:val="00277556"/>
    <w:rsid w:val="00282B99"/>
    <w:rsid w:val="002971A4"/>
    <w:rsid w:val="002B6578"/>
    <w:rsid w:val="002C44E4"/>
    <w:rsid w:val="002D090A"/>
    <w:rsid w:val="002E0869"/>
    <w:rsid w:val="003357AC"/>
    <w:rsid w:val="0035640E"/>
    <w:rsid w:val="0036538F"/>
    <w:rsid w:val="003734A7"/>
    <w:rsid w:val="0038190E"/>
    <w:rsid w:val="0038710B"/>
    <w:rsid w:val="0039030F"/>
    <w:rsid w:val="003A61D0"/>
    <w:rsid w:val="003C43B5"/>
    <w:rsid w:val="003C4A2D"/>
    <w:rsid w:val="003D70E7"/>
    <w:rsid w:val="003E084B"/>
    <w:rsid w:val="003F6C4F"/>
    <w:rsid w:val="004006DB"/>
    <w:rsid w:val="0040387A"/>
    <w:rsid w:val="00422EA4"/>
    <w:rsid w:val="00431E9D"/>
    <w:rsid w:val="004439FD"/>
    <w:rsid w:val="00447CCA"/>
    <w:rsid w:val="00452CA5"/>
    <w:rsid w:val="00455E47"/>
    <w:rsid w:val="0046570A"/>
    <w:rsid w:val="00467FE6"/>
    <w:rsid w:val="004759B5"/>
    <w:rsid w:val="004A0994"/>
    <w:rsid w:val="004B1E57"/>
    <w:rsid w:val="004F2558"/>
    <w:rsid w:val="004F41BC"/>
    <w:rsid w:val="00507508"/>
    <w:rsid w:val="00510AF1"/>
    <w:rsid w:val="0057719D"/>
    <w:rsid w:val="00587E4D"/>
    <w:rsid w:val="005A2FB1"/>
    <w:rsid w:val="005B3221"/>
    <w:rsid w:val="005C132E"/>
    <w:rsid w:val="005D35A2"/>
    <w:rsid w:val="00637BEE"/>
    <w:rsid w:val="00644679"/>
    <w:rsid w:val="006553F2"/>
    <w:rsid w:val="00687086"/>
    <w:rsid w:val="006923CF"/>
    <w:rsid w:val="006949CE"/>
    <w:rsid w:val="006A5B30"/>
    <w:rsid w:val="006B1D09"/>
    <w:rsid w:val="006C3505"/>
    <w:rsid w:val="006D3196"/>
    <w:rsid w:val="006F45D2"/>
    <w:rsid w:val="007002E7"/>
    <w:rsid w:val="0072342A"/>
    <w:rsid w:val="00770998"/>
    <w:rsid w:val="00774808"/>
    <w:rsid w:val="00776BAD"/>
    <w:rsid w:val="00777533"/>
    <w:rsid w:val="007828CF"/>
    <w:rsid w:val="007A10AF"/>
    <w:rsid w:val="007B6131"/>
    <w:rsid w:val="007E3F79"/>
    <w:rsid w:val="007F33BF"/>
    <w:rsid w:val="007F72C7"/>
    <w:rsid w:val="007F7A83"/>
    <w:rsid w:val="008166CB"/>
    <w:rsid w:val="00824106"/>
    <w:rsid w:val="008330E0"/>
    <w:rsid w:val="00854F77"/>
    <w:rsid w:val="0087396B"/>
    <w:rsid w:val="00874DBE"/>
    <w:rsid w:val="00877B48"/>
    <w:rsid w:val="00886619"/>
    <w:rsid w:val="00896146"/>
    <w:rsid w:val="00896C1E"/>
    <w:rsid w:val="008B18C4"/>
    <w:rsid w:val="008C19EE"/>
    <w:rsid w:val="008C75B5"/>
    <w:rsid w:val="008C7CBE"/>
    <w:rsid w:val="009036B7"/>
    <w:rsid w:val="00920BAC"/>
    <w:rsid w:val="00935533"/>
    <w:rsid w:val="009605B9"/>
    <w:rsid w:val="00961596"/>
    <w:rsid w:val="00971854"/>
    <w:rsid w:val="009923C0"/>
    <w:rsid w:val="00997FDA"/>
    <w:rsid w:val="009B2D29"/>
    <w:rsid w:val="009C1E20"/>
    <w:rsid w:val="009E33B5"/>
    <w:rsid w:val="009E4939"/>
    <w:rsid w:val="009E4A94"/>
    <w:rsid w:val="009F0407"/>
    <w:rsid w:val="009F1688"/>
    <w:rsid w:val="00A06070"/>
    <w:rsid w:val="00A66FE9"/>
    <w:rsid w:val="00A8778F"/>
    <w:rsid w:val="00A94C4B"/>
    <w:rsid w:val="00AA611E"/>
    <w:rsid w:val="00AA6574"/>
    <w:rsid w:val="00AB21CB"/>
    <w:rsid w:val="00AB5451"/>
    <w:rsid w:val="00AE6DD1"/>
    <w:rsid w:val="00AF54D3"/>
    <w:rsid w:val="00B13552"/>
    <w:rsid w:val="00B22E55"/>
    <w:rsid w:val="00B23583"/>
    <w:rsid w:val="00B268DB"/>
    <w:rsid w:val="00B2709E"/>
    <w:rsid w:val="00B55B0F"/>
    <w:rsid w:val="00B639E5"/>
    <w:rsid w:val="00B85403"/>
    <w:rsid w:val="00B874B7"/>
    <w:rsid w:val="00BA5392"/>
    <w:rsid w:val="00BB71CD"/>
    <w:rsid w:val="00BD24F5"/>
    <w:rsid w:val="00BD7F0C"/>
    <w:rsid w:val="00BE50C4"/>
    <w:rsid w:val="00C206C7"/>
    <w:rsid w:val="00C74F91"/>
    <w:rsid w:val="00C95B7F"/>
    <w:rsid w:val="00CB4400"/>
    <w:rsid w:val="00CB5E91"/>
    <w:rsid w:val="00CD5451"/>
    <w:rsid w:val="00CD6DED"/>
    <w:rsid w:val="00CE255A"/>
    <w:rsid w:val="00D009DB"/>
    <w:rsid w:val="00D17574"/>
    <w:rsid w:val="00D42F64"/>
    <w:rsid w:val="00D80F45"/>
    <w:rsid w:val="00D938EE"/>
    <w:rsid w:val="00DA1ADE"/>
    <w:rsid w:val="00DA1DD4"/>
    <w:rsid w:val="00DA3AFC"/>
    <w:rsid w:val="00DA74FE"/>
    <w:rsid w:val="00DB2DF5"/>
    <w:rsid w:val="00DB345A"/>
    <w:rsid w:val="00DC4D01"/>
    <w:rsid w:val="00DE0152"/>
    <w:rsid w:val="00E106C2"/>
    <w:rsid w:val="00E247F0"/>
    <w:rsid w:val="00E25561"/>
    <w:rsid w:val="00F00EA5"/>
    <w:rsid w:val="00F06E67"/>
    <w:rsid w:val="00F305C5"/>
    <w:rsid w:val="00F65C7D"/>
    <w:rsid w:val="00F65D60"/>
    <w:rsid w:val="00F75969"/>
    <w:rsid w:val="00F77D24"/>
    <w:rsid w:val="00F8086E"/>
    <w:rsid w:val="00FA1177"/>
    <w:rsid w:val="00FA3D45"/>
    <w:rsid w:val="00FC2638"/>
    <w:rsid w:val="00FC33F3"/>
    <w:rsid w:val="00FE0AD6"/>
    <w:rsid w:val="00FE1167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DDBB"/>
  <w15:docId w15:val="{AC5DE16A-CE52-494D-8692-5D87CE28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F305C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5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.ahajournals.org/content/128/16/e240.short?rss=1&amp;amp%3bssource=m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hajournals.org/doi/full/10.1161/CIR.00000000000005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mehealthquality.org/Resources/Interactive-Tools/Public/ZONE-Tools-List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819C-D9F6-4D54-AD6D-9AF40656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dcterms:created xsi:type="dcterms:W3CDTF">2019-04-26T13:47:00Z</dcterms:created>
  <dcterms:modified xsi:type="dcterms:W3CDTF">2019-04-26T13:47:00Z</dcterms:modified>
</cp:coreProperties>
</file>